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017" w:rsidRPr="00E1486C" w:rsidRDefault="00E1486C" w:rsidP="00E1486C">
      <w:pPr>
        <w:pStyle w:val="Title"/>
      </w:pPr>
      <w:bookmarkStart w:id="0" w:name="_GoBack"/>
      <w:bookmarkEnd w:id="0"/>
      <w:r>
        <w:t>瑞典卡尔斯克鲁纳</w:t>
      </w:r>
      <w:r>
        <w:t xml:space="preserve"> ROXTEC INTERNATIONAL </w:t>
      </w:r>
      <w:r>
        <w:t>新闻稿</w:t>
      </w:r>
      <w:r>
        <w:t xml:space="preserve"> – 2018 </w:t>
      </w:r>
      <w:r>
        <w:t>年</w:t>
      </w:r>
      <w:r>
        <w:t xml:space="preserve"> 8 </w:t>
      </w:r>
      <w:r>
        <w:t>月</w:t>
      </w:r>
    </w:p>
    <w:p w:rsidR="005F0BC3" w:rsidRPr="00955C06" w:rsidRDefault="003422BF" w:rsidP="00955C06">
      <w:pPr>
        <w:pStyle w:val="Heading1"/>
      </w:pPr>
      <w:r>
        <w:t xml:space="preserve">Roxtec </w:t>
      </w:r>
      <w:r>
        <w:t>推出了适用于铝结构的新型塑料管道密封系统</w:t>
      </w:r>
    </w:p>
    <w:p w:rsidR="005F0BC3" w:rsidRPr="00EA6C8E" w:rsidRDefault="005F0BC3" w:rsidP="00185430"/>
    <w:p w:rsidR="003422BF" w:rsidRPr="00D61C3F" w:rsidRDefault="003422BF" w:rsidP="003422BF">
      <w:pPr>
        <w:pStyle w:val="Ingress"/>
        <w:rPr>
          <w:rFonts w:ascii="Calibri" w:eastAsia="Calibri" w:hAnsi="Calibri"/>
          <w:sz w:val="22"/>
          <w:szCs w:val="22"/>
        </w:rPr>
      </w:pPr>
      <w:r>
        <w:t>为了满足海洋和近海行业对高品质轻型铝解决方案的需求，穿隔系统专家</w:t>
      </w:r>
      <w:r>
        <w:t xml:space="preserve"> Roxtec </w:t>
      </w:r>
      <w:r>
        <w:t>对他们的塑料管道密封产品系列进行了扩充。从现在开始，</w:t>
      </w:r>
      <w:r>
        <w:t xml:space="preserve">Roxtec Sleev-it™ </w:t>
      </w:r>
      <w:r>
        <w:t>穿隔密封系统不仅可用于钢结构，还可与铝法兰搭配，应用到铝制甲板和舱壁中。</w:t>
      </w:r>
    </w:p>
    <w:p w:rsidR="003422BF" w:rsidRDefault="003422BF" w:rsidP="003422BF">
      <w:r>
        <w:t>为了满足降低重量、减少燃料消耗和提高速度的要求，造船业越来越多地开始使用铝结构。铝结构的船舶还能降低生命周期维护成本和所有权成本。</w:t>
      </w:r>
      <w:r>
        <w:t xml:space="preserve">Roxtec </w:t>
      </w:r>
      <w:r>
        <w:t>的新型密封系统预计会大量应用于游轮、高速渡船以及液化天然气运输船。</w:t>
      </w:r>
    </w:p>
    <w:p w:rsidR="003422BF" w:rsidRPr="00D61C3F" w:rsidRDefault="003422BF" w:rsidP="003422BF">
      <w:pPr>
        <w:rPr>
          <w:rFonts w:cs="Calibri"/>
        </w:rPr>
      </w:pPr>
    </w:p>
    <w:p w:rsidR="003422BF" w:rsidRDefault="003422BF" w:rsidP="003422BF">
      <w:pPr>
        <w:pStyle w:val="Heading2"/>
      </w:pPr>
      <w:r>
        <w:t>经认证的保护性能</w:t>
      </w:r>
    </w:p>
    <w:p w:rsidR="008F3019" w:rsidRPr="00FF5C05" w:rsidRDefault="003422BF" w:rsidP="008F3019">
      <w:r>
        <w:t>为世界各地的造船厂供货的</w:t>
      </w:r>
      <w:r>
        <w:t xml:space="preserve"> Roxtec </w:t>
      </w:r>
      <w:r>
        <w:t>一直在努力开发能够提高附加值的密封解决方案。在铝制结构中加入配有法兰</w:t>
      </w:r>
      <w:r>
        <w:t xml:space="preserve"> Roxtec Sleev-it™ </w:t>
      </w:r>
      <w:r>
        <w:t>穿隔密封系统是一项新创举。适用于铝制结构的密封系统已通过</w:t>
      </w:r>
      <w:r>
        <w:t xml:space="preserve"> A-60 </w:t>
      </w:r>
      <w:r>
        <w:t>和</w:t>
      </w:r>
      <w:r>
        <w:t xml:space="preserve"> A-0 </w:t>
      </w:r>
      <w:r>
        <w:t>耐火级别认证，可提供相应许可证书。防水版本也通过了</w:t>
      </w:r>
      <w:r>
        <w:t xml:space="preserve"> 1 bar </w:t>
      </w:r>
      <w:r>
        <w:t>水密性测试和</w:t>
      </w:r>
      <w:r>
        <w:t xml:space="preserve"> 0.67 bar </w:t>
      </w:r>
      <w:r>
        <w:t>气密性测试。</w:t>
      </w:r>
    </w:p>
    <w:p w:rsidR="008F3019" w:rsidRDefault="008F3019" w:rsidP="003422BF"/>
    <w:p w:rsidR="003422BF" w:rsidRDefault="003422BF" w:rsidP="003422BF">
      <w:pPr>
        <w:pStyle w:val="Heading2"/>
        <w:rPr>
          <w:lang w:eastAsia="sv-SE"/>
        </w:rPr>
      </w:pPr>
      <w:r>
        <w:t>用于塑料管道的密封系统</w:t>
      </w:r>
    </w:p>
    <w:p w:rsidR="003422BF" w:rsidRPr="00D61C3F" w:rsidRDefault="003422BF" w:rsidP="003422BF">
      <w:pPr>
        <w:rPr>
          <w:rFonts w:eastAsia="Calibri"/>
        </w:rPr>
      </w:pPr>
      <w:r>
        <w:t xml:space="preserve">Roxtec Sleev-it™ </w:t>
      </w:r>
      <w:r>
        <w:t>防火穿隔密封系统包含的膨胀性材料会在着火时有效封锁塑料管道穿隔。该密封系统可开启，既可用于新建项目，也可用于改造项目。</w:t>
      </w:r>
      <w:r>
        <w:t xml:space="preserve">Roxtec Sleev-it™ </w:t>
      </w:r>
      <w:r>
        <w:t>防水穿隔密封系统具备和防火系统类似的性能，但另外还包含一个橡胶孔环，防止气体和水的进入。这种密封系统非常适用于各种船只船舶吃水线以上的管道穿隔系统。它们重量轻，可从甲板或舱壁的其中一侧轻松安装。</w:t>
      </w:r>
    </w:p>
    <w:p w:rsidR="003422BF" w:rsidRDefault="003422BF" w:rsidP="003422BF"/>
    <w:p w:rsidR="008F3019" w:rsidRPr="00C96232" w:rsidRDefault="008F3019" w:rsidP="008F3019">
      <w:pPr>
        <w:rPr>
          <w:rFonts w:eastAsia="Times New Roman"/>
          <w:color w:val="000000"/>
          <w:lang w:val="en" w:eastAsia="sv-SE"/>
        </w:rPr>
      </w:pPr>
      <w:r>
        <w:rPr>
          <w:rFonts w:eastAsia="Times New Roman"/>
          <w:color w:val="000000"/>
        </w:rPr>
        <w:t>欲了解更多信息，请联系：</w:t>
      </w:r>
    </w:p>
    <w:p w:rsidR="008F3019" w:rsidRDefault="008F3019" w:rsidP="008F3019">
      <w:pPr>
        <w:rPr>
          <w:lang w:val="en"/>
        </w:rPr>
      </w:pPr>
      <w:r>
        <w:t>Roger Johansson</w:t>
      </w:r>
      <w:r>
        <w:t>，海事业务领域执行副总裁，联系电话：</w:t>
      </w:r>
    </w:p>
    <w:p w:rsidR="008F3019" w:rsidRDefault="008F3019" w:rsidP="008F3019">
      <w:pPr>
        <w:rPr>
          <w:rStyle w:val="whoswhodetailemail"/>
          <w:lang w:val="en"/>
        </w:rPr>
      </w:pPr>
      <w:r>
        <w:rPr>
          <w:rStyle w:val="whoswhodetailmobile"/>
        </w:rPr>
        <w:t>+46 733 31 31 33</w:t>
      </w:r>
      <w:r>
        <w:rPr>
          <w:rStyle w:val="whoswhodetailmobile"/>
        </w:rPr>
        <w:t>，电子邮箱：</w:t>
      </w:r>
      <w:hyperlink r:id="rId6" w:history="1">
        <w:r>
          <w:rPr>
            <w:rStyle w:val="Hyperlink"/>
          </w:rPr>
          <w:t>Roger.Johansson@roxtec.com</w:t>
        </w:r>
      </w:hyperlink>
      <w:r>
        <w:rPr>
          <w:rStyle w:val="whoswhodetailemail"/>
        </w:rPr>
        <w:t>。</w:t>
      </w:r>
    </w:p>
    <w:p w:rsidR="009A3EF2" w:rsidRPr="00955C06" w:rsidRDefault="009A3EF2" w:rsidP="00955C06">
      <w:pPr>
        <w:pStyle w:val="AboutRoxtecHeader"/>
      </w:pPr>
      <w:r>
        <w:t>关于</w:t>
      </w:r>
      <w:r>
        <w:t xml:space="preserve"> Roxtec </w:t>
      </w:r>
      <w:r>
        <w:t>和</w:t>
      </w:r>
      <w:r>
        <w:t xml:space="preserve"> Multidiameter™</w:t>
      </w:r>
      <w:r>
        <w:t>（多径）</w:t>
      </w:r>
    </w:p>
    <w:p w:rsidR="007861D5" w:rsidRPr="007861D5" w:rsidRDefault="009A3EF2" w:rsidP="007861D5">
      <w:pPr>
        <w:pStyle w:val="Subtitle"/>
      </w:pPr>
      <w:r>
        <w:t>瑞典</w:t>
      </w:r>
      <w:r>
        <w:t xml:space="preserve"> Roxtec </w:t>
      </w:r>
      <w:r>
        <w:t>集团是模块化电缆和管道密封系统的世界领先供应商。公司发明的</w:t>
      </w:r>
      <w:r>
        <w:t xml:space="preserve"> Multidiameter™</w:t>
      </w:r>
      <w:r>
        <w:t>（多径）技术基于可剥橡胶芯层的密封模块，可适配不同尺寸的电缆和管道，无论电缆或管道的外部尺寸如何，均可完美密封。该技术可简化设计、加快安装速度，并减少库存、材料和物流</w:t>
      </w:r>
      <w:r>
        <w:lastRenderedPageBreak/>
        <w:t>需求。它还为升级提供了备用容量。</w:t>
      </w:r>
      <w:r>
        <w:t xml:space="preserve">Roxtec </w:t>
      </w:r>
      <w:r>
        <w:t>通过子公司和分销网络在全球</w:t>
      </w:r>
      <w:r>
        <w:t xml:space="preserve"> 80 </w:t>
      </w:r>
      <w:r>
        <w:t>多个市场为客户提供服务和支持。欲了解更多信息，请访问</w:t>
      </w:r>
      <w:r>
        <w:t xml:space="preserve"> </w:t>
      </w:r>
      <w:hyperlink r:id="rId7" w:history="1">
        <w:r>
          <w:rPr>
            <w:rStyle w:val="Hyperlink"/>
            <w:color w:val="auto"/>
            <w:u w:val="none"/>
          </w:rPr>
          <w:t>www.roxtec.com</w:t>
        </w:r>
      </w:hyperlink>
    </w:p>
    <w:sectPr w:rsidR="007861D5" w:rsidRPr="007861D5" w:rsidSect="00FF3621">
      <w:headerReference w:type="default" r:id="rId8"/>
      <w:footerReference w:type="default" r:id="rId9"/>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6D38" w:rsidRDefault="00E36D38" w:rsidP="00185430">
      <w:r>
        <w:separator/>
      </w:r>
    </w:p>
  </w:endnote>
  <w:endnote w:type="continuationSeparator" w:id="0">
    <w:p w:rsidR="00E36D38" w:rsidRDefault="00E36D38"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B58" w:rsidRPr="00026A33" w:rsidRDefault="00E1486C" w:rsidP="00E1486C">
    <w:pPr>
      <w:pStyle w:val="Title"/>
    </w:pPr>
    <w:r>
      <w:t>新闻稿</w:t>
    </w:r>
    <w:r>
      <w:t xml:space="preserve">          I          ROXTEC INTERNATIONAL AB          I          </w:t>
    </w:r>
    <w:r>
      <w:t>瑞典卡尔斯克鲁纳</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6D38" w:rsidRDefault="00E36D38" w:rsidP="00185430">
      <w:r>
        <w:separator/>
      </w:r>
    </w:p>
  </w:footnote>
  <w:footnote w:type="continuationSeparator" w:id="0">
    <w:p w:rsidR="00E36D38" w:rsidRDefault="00E36D38"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D49" w:rsidRDefault="006A3D49" w:rsidP="00185430">
    <w:pPr>
      <w:pStyle w:val="Header"/>
    </w:pPr>
  </w:p>
  <w:p w:rsidR="006A3D49" w:rsidRDefault="006A3D49" w:rsidP="00185430">
    <w:pPr>
      <w:pStyle w:val="Header"/>
    </w:pPr>
  </w:p>
  <w:p w:rsidR="006A3D49" w:rsidRDefault="00D61C3F" w:rsidP="00185430">
    <w:pPr>
      <w:pStyle w:val="Header"/>
    </w:pPr>
    <w:r w:rsidRPr="00AE1FF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style="width:73.5pt;height:18pt;visibility:visible;mso-wrap-style:square">
          <v:imagedata r:id="rId1" o:title=""/>
        </v:shape>
      </w:pict>
    </w:r>
  </w:p>
  <w:p w:rsidR="006A3D49" w:rsidRDefault="006A3D49" w:rsidP="001854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42A"/>
    <w:rsid w:val="00014098"/>
    <w:rsid w:val="00026822"/>
    <w:rsid w:val="00026A33"/>
    <w:rsid w:val="00103B58"/>
    <w:rsid w:val="00185430"/>
    <w:rsid w:val="001C742A"/>
    <w:rsid w:val="00233B60"/>
    <w:rsid w:val="00270F87"/>
    <w:rsid w:val="00322227"/>
    <w:rsid w:val="003422BF"/>
    <w:rsid w:val="00355EE6"/>
    <w:rsid w:val="003E0F04"/>
    <w:rsid w:val="00526E69"/>
    <w:rsid w:val="005925C0"/>
    <w:rsid w:val="005B5F1F"/>
    <w:rsid w:val="005F0BC3"/>
    <w:rsid w:val="0060336A"/>
    <w:rsid w:val="006A3D49"/>
    <w:rsid w:val="006C533B"/>
    <w:rsid w:val="006C74D4"/>
    <w:rsid w:val="007861D5"/>
    <w:rsid w:val="007B3E83"/>
    <w:rsid w:val="00861414"/>
    <w:rsid w:val="008F3019"/>
    <w:rsid w:val="00955C06"/>
    <w:rsid w:val="009A3EF2"/>
    <w:rsid w:val="009E2636"/>
    <w:rsid w:val="00B222A4"/>
    <w:rsid w:val="00BB4DEC"/>
    <w:rsid w:val="00BB77E2"/>
    <w:rsid w:val="00BE10C6"/>
    <w:rsid w:val="00C10CB4"/>
    <w:rsid w:val="00C31C72"/>
    <w:rsid w:val="00C53034"/>
    <w:rsid w:val="00D05017"/>
    <w:rsid w:val="00D21C04"/>
    <w:rsid w:val="00D61C3F"/>
    <w:rsid w:val="00DF0451"/>
    <w:rsid w:val="00E1486C"/>
    <w:rsid w:val="00E300E0"/>
    <w:rsid w:val="00E36D38"/>
    <w:rsid w:val="00E81BC6"/>
    <w:rsid w:val="00F97F69"/>
    <w:rsid w:val="00FA088A"/>
    <w:rsid w:val="00FC1B72"/>
    <w:rsid w:val="00FF3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8F23BED-7733-4B75-8A9A-5D277A63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9E2636"/>
    <w:pPr>
      <w:autoSpaceDE w:val="0"/>
      <w:autoSpaceDN w:val="0"/>
      <w:adjustRightInd w:val="0"/>
      <w:spacing w:line="276" w:lineRule="auto"/>
    </w:pPr>
    <w:rPr>
      <w:rFonts w:ascii="Arial" w:eastAsia="Folio-Light" w:hAnsi="Arial" w:cs="Arial"/>
      <w:sz w:val="18"/>
      <w:szCs w:val="18"/>
      <w:lang w:val="zh-CN" w:eastAsia="zh-CN" w:bidi="zh-CN"/>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line="288" w:lineRule="auto"/>
      <w:textAlignment w:val="center"/>
    </w:pPr>
    <w:rPr>
      <w:rFonts w:ascii="Times" w:hAnsi="Times" w:cs="Times"/>
      <w:color w:val="000000"/>
      <w:sz w:val="24"/>
      <w:szCs w:val="24"/>
      <w:lang w:val="zh-CN" w:eastAsia="zh-CN" w:bidi="zh-CN"/>
    </w:rPr>
  </w:style>
  <w:style w:type="character" w:styleId="Hyperlink">
    <w:name w:val="Hyperlink"/>
    <w:uiPriority w:val="99"/>
    <w:semiHidden/>
    <w:rsid w:val="005F0BC3"/>
    <w:rPr>
      <w:color w:val="0000FF"/>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link w:val="Title"/>
    <w:rsid w:val="00E1486C"/>
    <w:rPr>
      <w:rFonts w:ascii="Arial" w:eastAsia="Folio-Light" w:hAnsi="Arial" w:cs="Arial"/>
      <w:caps/>
      <w:sz w:val="16"/>
      <w:szCs w:val="16"/>
    </w:rPr>
  </w:style>
  <w:style w:type="character" w:customStyle="1" w:styleId="Heading1Char">
    <w:name w:val="Heading 1 Char"/>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link w:val="Subtitle"/>
    <w:uiPriority w:val="11"/>
    <w:rsid w:val="00955C06"/>
    <w:rPr>
      <w:rFonts w:ascii="Arial" w:eastAsia="Folio-Light" w:hAnsi="Arial" w:cs="Arial"/>
      <w:sz w:val="17"/>
      <w:szCs w:val="17"/>
    </w:rPr>
  </w:style>
  <w:style w:type="character" w:customStyle="1" w:styleId="Heading2Char">
    <w:name w:val="Heading 2 Char"/>
    <w:link w:val="Heading2"/>
    <w:rsid w:val="009E2636"/>
    <w:rPr>
      <w:rFonts w:ascii="Arial" w:eastAsia="Folio-Light" w:hAnsi="Arial" w:cs="Arial"/>
      <w:b/>
      <w:sz w:val="18"/>
      <w:szCs w:val="18"/>
    </w:rPr>
  </w:style>
  <w:style w:type="character" w:styleId="Strong">
    <w:name w:val="Strong"/>
    <w:uiPriority w:val="22"/>
    <w:semiHidden/>
    <w:qFormat/>
    <w:rsid w:val="00F97F69"/>
    <w:rPr>
      <w:b/>
      <w:bCs/>
    </w:rPr>
  </w:style>
  <w:style w:type="paragraph" w:styleId="ListParagraph">
    <w:name w:val="List Paragraph"/>
    <w:basedOn w:val="Normal"/>
    <w:uiPriority w:val="34"/>
    <w:semiHidden/>
    <w:qFormat/>
    <w:rsid w:val="00F97F69"/>
    <w:pPr>
      <w:ind w:left="720"/>
      <w:contextualSpacing/>
    </w:pPr>
  </w:style>
  <w:style w:type="paragraph" w:styleId="NoSpacing">
    <w:name w:val="No Spacing"/>
    <w:uiPriority w:val="2"/>
    <w:semiHidden/>
    <w:rsid w:val="00F97F69"/>
    <w:pPr>
      <w:autoSpaceDE w:val="0"/>
      <w:autoSpaceDN w:val="0"/>
      <w:adjustRightInd w:val="0"/>
    </w:pPr>
    <w:rPr>
      <w:rFonts w:ascii="Arial" w:eastAsia="Folio-Light" w:hAnsi="Arial" w:cs="Arial"/>
      <w:sz w:val="18"/>
      <w:szCs w:val="18"/>
      <w:lang w:val="zh-CN" w:eastAsia="zh-CN" w:bidi="zh-CN"/>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 w:type="character" w:customStyle="1" w:styleId="whoswhodetailmobile">
    <w:name w:val="whoswho_detail_mobile"/>
    <w:basedOn w:val="DefaultParagraphFont"/>
    <w:rsid w:val="00355EE6"/>
  </w:style>
  <w:style w:type="character" w:customStyle="1" w:styleId="whoswhodetailofficephone">
    <w:name w:val="whoswho_detail_officephone"/>
    <w:basedOn w:val="DefaultParagraphFont"/>
    <w:rsid w:val="00355EE6"/>
  </w:style>
  <w:style w:type="character" w:customStyle="1" w:styleId="whoswhodetailfax">
    <w:name w:val="whoswho_detail_fax"/>
    <w:basedOn w:val="DefaultParagraphFont"/>
    <w:rsid w:val="00355EE6"/>
  </w:style>
  <w:style w:type="character" w:customStyle="1" w:styleId="whoswhodetailemail">
    <w:name w:val="whoswho_detail_email"/>
    <w:basedOn w:val="DefaultParagraphFont"/>
    <w:rsid w:val="0035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1093696848">
      <w:bodyDiv w:val="1"/>
      <w:marLeft w:val="0"/>
      <w:marRight w:val="0"/>
      <w:marTop w:val="0"/>
      <w:marBottom w:val="0"/>
      <w:divBdr>
        <w:top w:val="none" w:sz="0" w:space="0" w:color="auto"/>
        <w:left w:val="none" w:sz="0" w:space="0" w:color="auto"/>
        <w:bottom w:val="none" w:sz="0" w:space="0" w:color="auto"/>
        <w:right w:val="none" w:sz="0" w:space="0" w:color="auto"/>
      </w:divBdr>
    </w:div>
    <w:div w:id="185953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xt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Johansson@roxtec.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0</TotalTime>
  <Pages>2</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Lionbridge</cp:lastModifiedBy>
  <cp:revision>2</cp:revision>
  <dcterms:created xsi:type="dcterms:W3CDTF">2018-08-29T10:50:00Z</dcterms:created>
  <dcterms:modified xsi:type="dcterms:W3CDTF">2018-08-29T10:50:00Z</dcterms:modified>
</cp:coreProperties>
</file>